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Society of American Archivists</w:t>
      </w:r>
    </w:p>
    <w:p w:rsidR="00000000" w:rsidDel="00000000" w:rsidP="00000000" w:rsidRDefault="00000000" w:rsidRPr="00000000" w14:paraId="00000001">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Preservation Section Steering Committee Meeting</w:t>
      </w:r>
    </w:p>
    <w:p w:rsidR="00000000" w:rsidDel="00000000" w:rsidP="00000000" w:rsidRDefault="00000000" w:rsidRPr="00000000" w14:paraId="00000002">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3">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Thursday, March 15, 2018</w:t>
      </w:r>
    </w:p>
    <w:p w:rsidR="00000000" w:rsidDel="00000000" w:rsidP="00000000" w:rsidRDefault="00000000" w:rsidRPr="00000000" w14:paraId="00000004">
      <w:pPr>
        <w:contextualSpacing w:val="0"/>
        <w:rPr>
          <w:rFonts w:ascii="Calibri" w:cs="Calibri" w:eastAsia="Calibri" w:hAnsi="Calibri"/>
        </w:rPr>
      </w:pPr>
      <w:r w:rsidDel="00000000" w:rsidR="00000000" w:rsidRPr="00000000">
        <w:rPr>
          <w:rFonts w:ascii="Calibri" w:cs="Calibri" w:eastAsia="Calibri" w:hAnsi="Calibri"/>
          <w:rtl w:val="0"/>
        </w:rPr>
        <w:t xml:space="preserve">12:00–1:00 PM (Eastern) (via conference call service provided by Neiger)</w:t>
      </w:r>
    </w:p>
    <w:p w:rsidR="00000000" w:rsidDel="00000000" w:rsidP="00000000" w:rsidRDefault="00000000" w:rsidRPr="00000000" w14:paraId="00000005">
      <w:pPr>
        <w:contextualSpacing w:val="0"/>
        <w:rPr>
          <w:rFonts w:ascii="Calibri" w:cs="Calibri" w:eastAsia="Calibri" w:hAnsi="Calibri"/>
        </w:rPr>
      </w:pPr>
      <w:r w:rsidDel="00000000" w:rsidR="00000000" w:rsidRPr="00000000">
        <w:rPr>
          <w:rFonts w:ascii="Calibri" w:cs="Calibri" w:eastAsia="Calibri" w:hAnsi="Calibri"/>
          <w:i w:val="1"/>
          <w:rtl w:val="0"/>
        </w:rPr>
        <w:t xml:space="preserve">Minutes by Neiger</w:t>
      </w:r>
      <w:r w:rsidDel="00000000" w:rsidR="00000000" w:rsidRPr="00000000">
        <w:rPr>
          <w:rtl w:val="0"/>
        </w:rPr>
      </w:r>
    </w:p>
    <w:p w:rsidR="00000000" w:rsidDel="00000000" w:rsidP="00000000" w:rsidRDefault="00000000" w:rsidRPr="00000000" w14:paraId="00000006">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contextualSpacing w:val="0"/>
        <w:rPr>
          <w:rFonts w:ascii="Calibri" w:cs="Calibri" w:eastAsia="Calibri" w:hAnsi="Calibri"/>
        </w:rPr>
      </w:pPr>
      <w:r w:rsidDel="00000000" w:rsidR="00000000" w:rsidRPr="00000000">
        <w:rPr>
          <w:rFonts w:ascii="Calibri" w:cs="Calibri" w:eastAsia="Calibri" w:hAnsi="Calibri"/>
          <w:b w:val="1"/>
          <w:rtl w:val="0"/>
        </w:rPr>
        <w:t xml:space="preserve">Present: </w:t>
      </w:r>
      <w:r w:rsidDel="00000000" w:rsidR="00000000" w:rsidRPr="00000000">
        <w:rPr>
          <w:rFonts w:ascii="Calibri" w:cs="Calibri" w:eastAsia="Calibri" w:hAnsi="Calibri"/>
          <w:rtl w:val="0"/>
        </w:rPr>
        <w:t xml:space="preserve">Janet Carleton (Chair/NDRFA Chair), Eve Neiger (Vice chair/Chair elect), Fletcher Durant (Member-at-large/Communication Chair), Summer Espinoza (Program Chair)</w:t>
      </w:r>
    </w:p>
    <w:p w:rsidR="00000000" w:rsidDel="00000000" w:rsidP="00000000" w:rsidRDefault="00000000" w:rsidRPr="00000000" w14:paraId="00000008">
      <w:pPr>
        <w:contextualSpacing w:val="0"/>
        <w:rPr>
          <w:rFonts w:ascii="Calibri" w:cs="Calibri" w:eastAsia="Calibri" w:hAnsi="Calibri"/>
        </w:rPr>
      </w:pPr>
      <w:r w:rsidDel="00000000" w:rsidR="00000000" w:rsidRPr="00000000">
        <w:rPr>
          <w:rFonts w:ascii="Calibri" w:cs="Calibri" w:eastAsia="Calibri" w:hAnsi="Calibri"/>
          <w:b w:val="1"/>
          <w:rtl w:val="0"/>
        </w:rPr>
        <w:t xml:space="preserve">Absent</w:t>
      </w:r>
      <w:r w:rsidDel="00000000" w:rsidR="00000000" w:rsidRPr="00000000">
        <w:rPr>
          <w:rFonts w:ascii="Calibri" w:cs="Calibri" w:eastAsia="Calibri" w:hAnsi="Calibri"/>
          <w:rtl w:val="0"/>
        </w:rPr>
        <w:t xml:space="preserve">: Anastasia Matijkiw (Member-at-large/Education Chair), Brenda Gunn (Council Liaison), Frances Harrell (Immediate Past Chair)</w:t>
      </w:r>
    </w:p>
    <w:p w:rsidR="00000000" w:rsidDel="00000000" w:rsidP="00000000" w:rsidRDefault="00000000" w:rsidRPr="00000000" w14:paraId="00000009">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numPr>
          <w:ilvl w:val="0"/>
          <w:numId w:val="1"/>
        </w:numPr>
        <w:ind w:left="720" w:hanging="360"/>
        <w:contextualSpacing w:val="1"/>
        <w:rPr>
          <w:rFonts w:ascii="Calibri" w:cs="Calibri" w:eastAsia="Calibri" w:hAnsi="Calibri"/>
        </w:rPr>
      </w:pPr>
      <w:r w:rsidDel="00000000" w:rsidR="00000000" w:rsidRPr="00000000">
        <w:rPr>
          <w:rFonts w:ascii="Calibri" w:cs="Calibri" w:eastAsia="Calibri" w:hAnsi="Calibri"/>
          <w:u w:val="single"/>
          <w:rtl w:val="0"/>
        </w:rPr>
        <w:t xml:space="preserve">Committee reports</w:t>
      </w:r>
    </w:p>
    <w:p w:rsidR="00000000" w:rsidDel="00000000" w:rsidP="00000000" w:rsidRDefault="00000000" w:rsidRPr="00000000" w14:paraId="0000000B">
      <w:pPr>
        <w:numPr>
          <w:ilvl w:val="1"/>
          <w:numId w:val="1"/>
        </w:numPr>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Education (Matijkiw)</w:t>
      </w:r>
    </w:p>
    <w:p w:rsidR="00000000" w:rsidDel="00000000" w:rsidP="00000000" w:rsidRDefault="00000000" w:rsidRPr="00000000" w14:paraId="0000000C">
      <w:pPr>
        <w:numPr>
          <w:ilvl w:val="2"/>
          <w:numId w:val="1"/>
        </w:numPr>
        <w:ind w:left="2160" w:hanging="360"/>
        <w:contextualSpacing w:val="1"/>
        <w:rPr>
          <w:rFonts w:ascii="Calibri" w:cs="Calibri" w:eastAsia="Calibri" w:hAnsi="Calibri"/>
        </w:rPr>
      </w:pPr>
      <w:r w:rsidDel="00000000" w:rsidR="00000000" w:rsidRPr="00000000">
        <w:rPr>
          <w:rFonts w:ascii="Calibri" w:cs="Calibri" w:eastAsia="Calibri" w:hAnsi="Calibri"/>
          <w:rtl w:val="0"/>
        </w:rPr>
        <w:t xml:space="preserve">No updates this month</w:t>
      </w:r>
    </w:p>
    <w:p w:rsidR="00000000" w:rsidDel="00000000" w:rsidP="00000000" w:rsidRDefault="00000000" w:rsidRPr="00000000" w14:paraId="0000000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u w:val="single"/>
          <w:rtl w:val="0"/>
        </w:rPr>
        <w:t xml:space="preserve">Program (Espinoza)</w:t>
      </w:r>
    </w:p>
    <w:p w:rsidR="00000000" w:rsidDel="00000000" w:rsidP="00000000" w:rsidRDefault="00000000" w:rsidRPr="00000000" w14:paraId="0000000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1"/>
        <w:jc w:val="left"/>
        <w:rPr>
          <w:rFonts w:ascii="Calibri" w:cs="Calibri" w:eastAsia="Calibri" w:hAnsi="Calibri"/>
        </w:rPr>
      </w:pPr>
      <w:r w:rsidDel="00000000" w:rsidR="00000000" w:rsidRPr="00000000">
        <w:rPr>
          <w:rFonts w:ascii="Calibri" w:cs="Calibri" w:eastAsia="Calibri" w:hAnsi="Calibri"/>
          <w:rtl w:val="0"/>
        </w:rPr>
        <w:t xml:space="preserve">Date set:  Wednesday, Aug 15 4:00 – 5:15 pm</w:t>
      </w:r>
    </w:p>
    <w:p w:rsidR="00000000" w:rsidDel="00000000" w:rsidP="00000000" w:rsidRDefault="00000000" w:rsidRPr="00000000" w14:paraId="0000000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1"/>
        <w:jc w:val="left"/>
        <w:rPr>
          <w:rFonts w:ascii="Calibri" w:cs="Calibri" w:eastAsia="Calibri" w:hAnsi="Calibri"/>
        </w:rPr>
      </w:pPr>
      <w:r w:rsidDel="00000000" w:rsidR="00000000" w:rsidRPr="00000000">
        <w:rPr>
          <w:rFonts w:ascii="Calibri" w:cs="Calibri" w:eastAsia="Calibri" w:hAnsi="Calibri"/>
          <w:rtl w:val="0"/>
        </w:rPr>
        <w:t xml:space="preserve">Fletcher on wait-list for sessions, but thrilled to present at our session.</w:t>
      </w:r>
    </w:p>
    <w:p w:rsidR="00000000" w:rsidDel="00000000" w:rsidP="00000000" w:rsidRDefault="00000000" w:rsidRPr="00000000" w14:paraId="00000010">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contextualSpacing w:val="1"/>
        <w:jc w:val="left"/>
        <w:rPr>
          <w:rFonts w:ascii="Calibri" w:cs="Calibri" w:eastAsia="Calibri" w:hAnsi="Calibri"/>
        </w:rPr>
      </w:pPr>
      <w:r w:rsidDel="00000000" w:rsidR="00000000" w:rsidRPr="00000000">
        <w:rPr>
          <w:rFonts w:ascii="Calibri" w:cs="Calibri" w:eastAsia="Calibri" w:hAnsi="Calibri"/>
          <w:rtl w:val="0"/>
        </w:rPr>
        <w:t xml:space="preserve">Hurricane data-collection project</w:t>
      </w:r>
    </w:p>
    <w:p w:rsidR="00000000" w:rsidDel="00000000" w:rsidP="00000000" w:rsidRDefault="00000000" w:rsidRPr="00000000" w14:paraId="00000011">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contextualSpacing w:val="1"/>
        <w:jc w:val="left"/>
        <w:rPr>
          <w:rFonts w:ascii="Calibri" w:cs="Calibri" w:eastAsia="Calibri" w:hAnsi="Calibri"/>
        </w:rPr>
      </w:pPr>
      <w:r w:rsidDel="00000000" w:rsidR="00000000" w:rsidRPr="00000000">
        <w:rPr>
          <w:rFonts w:ascii="Calibri" w:cs="Calibri" w:eastAsia="Calibri" w:hAnsi="Calibri"/>
          <w:rtl w:val="0"/>
        </w:rPr>
        <w:t xml:space="preserve">Maybe others from Fletcher’s session submission: Including Rebecca Elder and FEMA folks</w:t>
      </w:r>
    </w:p>
    <w:p w:rsidR="00000000" w:rsidDel="00000000" w:rsidP="00000000" w:rsidRDefault="00000000" w:rsidRPr="00000000" w14:paraId="0000001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contextualSpacing w:val="1"/>
        <w:jc w:val="left"/>
        <w:rPr>
          <w:rFonts w:ascii="Calibri" w:cs="Calibri" w:eastAsia="Calibri" w:hAnsi="Calibri"/>
        </w:rPr>
      </w:pPr>
      <w:r w:rsidDel="00000000" w:rsidR="00000000" w:rsidRPr="00000000">
        <w:rPr>
          <w:rFonts w:ascii="Calibri" w:cs="Calibri" w:eastAsia="Calibri" w:hAnsi="Calibri"/>
          <w:b w:val="1"/>
          <w:rtl w:val="0"/>
        </w:rPr>
        <w:t xml:space="preserve">ACTION</w:t>
      </w:r>
      <w:r w:rsidDel="00000000" w:rsidR="00000000" w:rsidRPr="00000000">
        <w:rPr>
          <w:rFonts w:ascii="Calibri" w:cs="Calibri" w:eastAsia="Calibri" w:hAnsi="Calibri"/>
          <w:rtl w:val="0"/>
        </w:rPr>
        <w:t xml:space="preserve">: Will send out a call April 9th. Include Electronic Records Section (to get someone to talk about data stories) and the Archival Management section</w:t>
      </w:r>
    </w:p>
    <w:p w:rsidR="00000000" w:rsidDel="00000000" w:rsidP="00000000" w:rsidRDefault="00000000" w:rsidRPr="00000000" w14:paraId="00000013">
      <w:pPr>
        <w:numPr>
          <w:ilvl w:val="1"/>
          <w:numId w:val="1"/>
        </w:numPr>
        <w:ind w:left="1440" w:hanging="360"/>
        <w:contextualSpacing w:val="1"/>
        <w:rPr>
          <w:rFonts w:ascii="Calibri" w:cs="Calibri" w:eastAsia="Calibri" w:hAnsi="Calibri"/>
        </w:rPr>
      </w:pPr>
      <w:r w:rsidDel="00000000" w:rsidR="00000000" w:rsidRPr="00000000">
        <w:rPr>
          <w:rFonts w:ascii="Calibri" w:cs="Calibri" w:eastAsia="Calibri" w:hAnsi="Calibri"/>
          <w:u w:val="single"/>
          <w:rtl w:val="0"/>
        </w:rPr>
        <w:t xml:space="preserve">Communication (Durant)</w:t>
      </w:r>
    </w:p>
    <w:p w:rsidR="00000000" w:rsidDel="00000000" w:rsidP="00000000" w:rsidRDefault="00000000" w:rsidRPr="00000000" w14:paraId="00000014">
      <w:pPr>
        <w:numPr>
          <w:ilvl w:val="2"/>
          <w:numId w:val="1"/>
        </w:numPr>
        <w:ind w:left="2160" w:hanging="360"/>
        <w:contextualSpacing w:val="1"/>
        <w:rPr>
          <w:rFonts w:ascii="Calibri" w:cs="Calibri" w:eastAsia="Calibri" w:hAnsi="Calibri"/>
        </w:rPr>
      </w:pPr>
      <w:r w:rsidDel="00000000" w:rsidR="00000000" w:rsidRPr="00000000">
        <w:rPr>
          <w:rFonts w:ascii="Calibri" w:cs="Calibri" w:eastAsia="Calibri" w:hAnsi="Calibri"/>
          <w:rtl w:val="0"/>
        </w:rPr>
        <w:t xml:space="preserve">Put out a call for the Twitter conference (to section and to PADG)</w:t>
      </w:r>
    </w:p>
    <w:p w:rsidR="00000000" w:rsidDel="00000000" w:rsidP="00000000" w:rsidRDefault="00000000" w:rsidRPr="00000000" w14:paraId="00000015">
      <w:pPr>
        <w:numPr>
          <w:ilvl w:val="2"/>
          <w:numId w:val="1"/>
        </w:numPr>
        <w:ind w:left="2160" w:hanging="360"/>
        <w:contextualSpacing w:val="1"/>
        <w:rPr>
          <w:rFonts w:ascii="Calibri" w:cs="Calibri" w:eastAsia="Calibri" w:hAnsi="Calibri"/>
        </w:rPr>
      </w:pPr>
      <w:r w:rsidDel="00000000" w:rsidR="00000000" w:rsidRPr="00000000">
        <w:rPr>
          <w:rFonts w:ascii="Calibri" w:cs="Calibri" w:eastAsia="Calibri" w:hAnsi="Calibri"/>
          <w:rtl w:val="0"/>
        </w:rPr>
        <w:t xml:space="preserve">Sent out a few personalized invites: Have gotten back 3-4 proposals</w:t>
      </w:r>
    </w:p>
    <w:p w:rsidR="00000000" w:rsidDel="00000000" w:rsidP="00000000" w:rsidRDefault="00000000" w:rsidRPr="00000000" w14:paraId="00000016">
      <w:pPr>
        <w:numPr>
          <w:ilvl w:val="3"/>
          <w:numId w:val="1"/>
        </w:numPr>
        <w:ind w:left="2880" w:hanging="360"/>
        <w:contextualSpacing w:val="1"/>
        <w:rPr>
          <w:rFonts w:ascii="Calibri" w:cs="Calibri" w:eastAsia="Calibri" w:hAnsi="Calibri"/>
        </w:rPr>
      </w:pPr>
      <w:r w:rsidDel="00000000" w:rsidR="00000000" w:rsidRPr="00000000">
        <w:rPr>
          <w:rFonts w:ascii="Calibri" w:cs="Calibri" w:eastAsia="Calibri" w:hAnsi="Calibri"/>
          <w:rtl w:val="0"/>
        </w:rPr>
        <w:t xml:space="preserve">Will probably have more as we get closer to April 6th deadline.</w:t>
      </w:r>
    </w:p>
    <w:p w:rsidR="00000000" w:rsidDel="00000000" w:rsidP="00000000" w:rsidRDefault="00000000" w:rsidRPr="00000000" w14:paraId="00000017">
      <w:pPr>
        <w:numPr>
          <w:ilvl w:val="2"/>
          <w:numId w:val="1"/>
        </w:numPr>
        <w:ind w:left="2160" w:hanging="360"/>
        <w:contextualSpacing w:val="1"/>
        <w:rPr>
          <w:rFonts w:ascii="Calibri" w:cs="Calibri" w:eastAsia="Calibri" w:hAnsi="Calibri"/>
        </w:rPr>
      </w:pPr>
      <w:r w:rsidDel="00000000" w:rsidR="00000000" w:rsidRPr="00000000">
        <w:rPr>
          <w:rFonts w:ascii="Calibri" w:cs="Calibri" w:eastAsia="Calibri" w:hAnsi="Calibri"/>
          <w:rtl w:val="0"/>
        </w:rPr>
        <w:t xml:space="preserve">Frances is getting Preservation Week folks on board to promote</w:t>
      </w:r>
    </w:p>
    <w:p w:rsidR="00000000" w:rsidDel="00000000" w:rsidP="00000000" w:rsidRDefault="00000000" w:rsidRPr="00000000" w14:paraId="00000018">
      <w:pPr>
        <w:numPr>
          <w:ilvl w:val="2"/>
          <w:numId w:val="1"/>
        </w:numPr>
        <w:ind w:left="2160" w:hanging="360"/>
        <w:contextualSpacing w:val="1"/>
        <w:rPr>
          <w:rFonts w:ascii="Calibri" w:cs="Calibri" w:eastAsia="Calibri" w:hAnsi="Calibri"/>
        </w:rPr>
      </w:pPr>
      <w:r w:rsidDel="00000000" w:rsidR="00000000" w:rsidRPr="00000000">
        <w:rPr>
          <w:rFonts w:ascii="Calibri" w:cs="Calibri" w:eastAsia="Calibri" w:hAnsi="Calibri"/>
          <w:rtl w:val="0"/>
        </w:rPr>
        <w:t xml:space="preserve">20-40 submissions</w:t>
      </w:r>
    </w:p>
    <w:p w:rsidR="00000000" w:rsidDel="00000000" w:rsidP="00000000" w:rsidRDefault="00000000" w:rsidRPr="00000000" w14:paraId="00000019">
      <w:pPr>
        <w:numPr>
          <w:ilvl w:val="2"/>
          <w:numId w:val="1"/>
        </w:numPr>
        <w:ind w:left="2160" w:hanging="360"/>
        <w:contextualSpacing w:val="1"/>
        <w:rPr>
          <w:rFonts w:ascii="Calibri" w:cs="Calibri" w:eastAsia="Calibri" w:hAnsi="Calibri"/>
        </w:rPr>
      </w:pPr>
      <w:r w:rsidDel="00000000" w:rsidR="00000000" w:rsidRPr="00000000">
        <w:rPr>
          <w:rFonts w:ascii="Calibri" w:cs="Calibri" w:eastAsia="Calibri" w:hAnsi="Calibri"/>
          <w:rtl w:val="0"/>
        </w:rPr>
        <w:t xml:space="preserve">Preservation webinar at 2-3 that day, will wrap up twitter conference around 1:45 and ask people to come back at 3.</w:t>
      </w:r>
    </w:p>
    <w:p w:rsidR="00000000" w:rsidDel="00000000" w:rsidP="00000000" w:rsidRDefault="00000000" w:rsidRPr="00000000" w14:paraId="0000001A">
      <w:pPr>
        <w:numPr>
          <w:ilvl w:val="2"/>
          <w:numId w:val="1"/>
        </w:numPr>
        <w:ind w:left="2160" w:hanging="360"/>
        <w:contextualSpacing w:val="1"/>
        <w:rPr>
          <w:rFonts w:ascii="Calibri" w:cs="Calibri" w:eastAsia="Calibri" w:hAnsi="Calibri"/>
        </w:rPr>
      </w:pPr>
      <w:r w:rsidDel="00000000" w:rsidR="00000000" w:rsidRPr="00000000">
        <w:rPr>
          <w:rFonts w:ascii="Calibri" w:cs="Calibri" w:eastAsia="Calibri" w:hAnsi="Calibri"/>
          <w:rtl w:val="0"/>
        </w:rPr>
        <w:t xml:space="preserve">How can the steering committee help: </w:t>
      </w:r>
    </w:p>
    <w:p w:rsidR="00000000" w:rsidDel="00000000" w:rsidP="00000000" w:rsidRDefault="00000000" w:rsidRPr="00000000" w14:paraId="0000001B">
      <w:pPr>
        <w:numPr>
          <w:ilvl w:val="3"/>
          <w:numId w:val="1"/>
        </w:numPr>
        <w:ind w:left="2880" w:hanging="360"/>
        <w:contextualSpacing w:val="1"/>
        <w:rPr>
          <w:rFonts w:ascii="Calibri" w:cs="Calibri" w:eastAsia="Calibri" w:hAnsi="Calibri"/>
        </w:rPr>
      </w:pPr>
      <w:r w:rsidDel="00000000" w:rsidR="00000000" w:rsidRPr="00000000">
        <w:rPr>
          <w:rFonts w:ascii="Calibri" w:cs="Calibri" w:eastAsia="Calibri" w:hAnsi="Calibri"/>
          <w:rtl w:val="0"/>
        </w:rPr>
        <w:t xml:space="preserve">All welcome to submit an abstract, as we get closer</w:t>
      </w:r>
    </w:p>
    <w:p w:rsidR="00000000" w:rsidDel="00000000" w:rsidP="00000000" w:rsidRDefault="00000000" w:rsidRPr="00000000" w14:paraId="0000001C">
      <w:pPr>
        <w:numPr>
          <w:ilvl w:val="3"/>
          <w:numId w:val="1"/>
        </w:numPr>
        <w:ind w:left="2880" w:hanging="360"/>
        <w:contextualSpacing w:val="1"/>
        <w:rPr>
          <w:rFonts w:ascii="Calibri" w:cs="Calibri" w:eastAsia="Calibri" w:hAnsi="Calibri"/>
        </w:rPr>
      </w:pPr>
      <w:r w:rsidDel="00000000" w:rsidR="00000000" w:rsidRPr="00000000">
        <w:rPr>
          <w:rFonts w:ascii="Calibri" w:cs="Calibri" w:eastAsia="Calibri" w:hAnsi="Calibri"/>
          <w:rtl w:val="0"/>
        </w:rPr>
        <w:t xml:space="preserve">Divvy up time to make sure someone is on the preservation section account at all times</w:t>
      </w:r>
    </w:p>
    <w:p w:rsidR="00000000" w:rsidDel="00000000" w:rsidP="00000000" w:rsidRDefault="00000000" w:rsidRPr="00000000" w14:paraId="0000001D">
      <w:pPr>
        <w:numPr>
          <w:ilvl w:val="3"/>
          <w:numId w:val="1"/>
        </w:numPr>
        <w:ind w:left="2880" w:hanging="360"/>
        <w:contextualSpacing w:val="1"/>
        <w:rPr>
          <w:rFonts w:ascii="Calibri" w:cs="Calibri" w:eastAsia="Calibri" w:hAnsi="Calibri"/>
        </w:rPr>
      </w:pPr>
      <w:r w:rsidDel="00000000" w:rsidR="00000000" w:rsidRPr="00000000">
        <w:rPr>
          <w:rFonts w:ascii="Calibri" w:cs="Calibri" w:eastAsia="Calibri" w:hAnsi="Calibri"/>
          <w:rtl w:val="0"/>
        </w:rPr>
        <w:t xml:space="preserve">Will send out a list to committee members if we have to make cuts to the proposals (though we will probably accept all)</w:t>
      </w:r>
    </w:p>
    <w:p w:rsidR="00000000" w:rsidDel="00000000" w:rsidP="00000000" w:rsidRDefault="00000000" w:rsidRPr="00000000" w14:paraId="0000001E">
      <w:pPr>
        <w:numPr>
          <w:ilvl w:val="1"/>
          <w:numId w:val="1"/>
        </w:numPr>
        <w:ind w:left="1440" w:hanging="360"/>
        <w:contextualSpacing w:val="1"/>
        <w:rPr>
          <w:rFonts w:ascii="Calibri" w:cs="Calibri" w:eastAsia="Calibri" w:hAnsi="Calibri"/>
        </w:rPr>
      </w:pPr>
      <w:r w:rsidDel="00000000" w:rsidR="00000000" w:rsidRPr="00000000">
        <w:rPr>
          <w:rFonts w:ascii="Calibri" w:cs="Calibri" w:eastAsia="Calibri" w:hAnsi="Calibri"/>
          <w:u w:val="single"/>
          <w:rtl w:val="0"/>
        </w:rPr>
        <w:t xml:space="preserve">NDRFA (Neiger and Carleton)</w:t>
      </w:r>
    </w:p>
    <w:p w:rsidR="00000000" w:rsidDel="00000000" w:rsidP="00000000" w:rsidRDefault="00000000" w:rsidRPr="00000000" w14:paraId="0000001F">
      <w:pPr>
        <w:numPr>
          <w:ilvl w:val="2"/>
          <w:numId w:val="1"/>
        </w:numPr>
        <w:ind w:left="2160" w:hanging="360"/>
        <w:contextualSpacing w:val="1"/>
        <w:rPr>
          <w:rFonts w:ascii="Calibri" w:cs="Calibri" w:eastAsia="Calibri" w:hAnsi="Calibri"/>
        </w:rPr>
      </w:pPr>
      <w:r w:rsidDel="00000000" w:rsidR="00000000" w:rsidRPr="00000000">
        <w:rPr>
          <w:rFonts w:ascii="Calibri" w:cs="Calibri" w:eastAsia="Calibri" w:hAnsi="Calibri"/>
          <w:rtl w:val="0"/>
        </w:rPr>
        <w:t xml:space="preserve">Report of grant review committee activity (Neiger)</w:t>
      </w:r>
    </w:p>
    <w:p w:rsidR="00000000" w:rsidDel="00000000" w:rsidP="00000000" w:rsidRDefault="00000000" w:rsidRPr="00000000" w14:paraId="00000020">
      <w:pPr>
        <w:numPr>
          <w:ilvl w:val="3"/>
          <w:numId w:val="1"/>
        </w:numPr>
        <w:ind w:left="2880" w:hanging="360"/>
        <w:contextualSpacing w:val="1"/>
        <w:rPr>
          <w:rFonts w:ascii="Calibri" w:cs="Calibri" w:eastAsia="Calibri" w:hAnsi="Calibri"/>
        </w:rPr>
      </w:pPr>
      <w:r w:rsidDel="00000000" w:rsidR="00000000" w:rsidRPr="00000000">
        <w:rPr>
          <w:rFonts w:ascii="Calibri" w:cs="Calibri" w:eastAsia="Calibri" w:hAnsi="Calibri"/>
          <w:rtl w:val="0"/>
        </w:rPr>
        <w:t xml:space="preserve">(Will fill in later)</w:t>
      </w:r>
    </w:p>
    <w:p w:rsidR="00000000" w:rsidDel="00000000" w:rsidP="00000000" w:rsidRDefault="00000000" w:rsidRPr="00000000" w14:paraId="00000021">
      <w:pPr>
        <w:numPr>
          <w:ilvl w:val="3"/>
          <w:numId w:val="1"/>
        </w:numPr>
        <w:ind w:left="2880" w:hanging="360"/>
        <w:contextualSpacing w:val="1"/>
        <w:rPr>
          <w:rFonts w:ascii="Calibri" w:cs="Calibri" w:eastAsia="Calibri" w:hAnsi="Calibri"/>
        </w:rPr>
      </w:pPr>
      <w:r w:rsidDel="00000000" w:rsidR="00000000" w:rsidRPr="00000000">
        <w:rPr>
          <w:rFonts w:ascii="Calibri" w:cs="Calibri" w:eastAsia="Calibri" w:hAnsi="Calibri"/>
          <w:rtl w:val="0"/>
        </w:rPr>
        <w:t xml:space="preserve">How many can the committee approve? </w:t>
      </w:r>
    </w:p>
    <w:p w:rsidR="00000000" w:rsidDel="00000000" w:rsidP="00000000" w:rsidRDefault="00000000" w:rsidRPr="00000000" w14:paraId="00000022">
      <w:pPr>
        <w:numPr>
          <w:ilvl w:val="4"/>
          <w:numId w:val="1"/>
        </w:numPr>
        <w:ind w:left="3600" w:hanging="360"/>
        <w:contextualSpacing w:val="1"/>
        <w:rPr>
          <w:rFonts w:ascii="Calibri" w:cs="Calibri" w:eastAsia="Calibri" w:hAnsi="Calibri"/>
        </w:rPr>
      </w:pPr>
      <w:r w:rsidDel="00000000" w:rsidR="00000000" w:rsidRPr="00000000">
        <w:rPr>
          <w:rFonts w:ascii="Calibri" w:cs="Calibri" w:eastAsia="Calibri" w:hAnsi="Calibri"/>
          <w:b w:val="1"/>
          <w:rtl w:val="0"/>
        </w:rPr>
        <w:t xml:space="preserve">ACTION</w:t>
      </w:r>
      <w:r w:rsidDel="00000000" w:rsidR="00000000" w:rsidRPr="00000000">
        <w:rPr>
          <w:rFonts w:ascii="Calibri" w:cs="Calibri" w:eastAsia="Calibri" w:hAnsi="Calibri"/>
          <w:rtl w:val="0"/>
        </w:rPr>
        <w:t xml:space="preserve">: </w:t>
      </w:r>
      <w:commentRangeStart w:id="0"/>
      <w:r w:rsidDel="00000000" w:rsidR="00000000" w:rsidRPr="00000000">
        <w:rPr>
          <w:rFonts w:ascii="Calibri" w:cs="Calibri" w:eastAsia="Calibri" w:hAnsi="Calibri"/>
          <w:rtl w:val="0"/>
        </w:rPr>
        <w:t xml:space="preserve">Eve will follow-up.</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3">
      <w:pPr>
        <w:numPr>
          <w:ilvl w:val="2"/>
          <w:numId w:val="1"/>
        </w:numPr>
        <w:ind w:left="2160" w:hanging="360"/>
        <w:contextualSpacing w:val="1"/>
        <w:rPr>
          <w:rFonts w:ascii="Calibri" w:cs="Calibri" w:eastAsia="Calibri" w:hAnsi="Calibri"/>
        </w:rPr>
      </w:pPr>
      <w:r w:rsidDel="00000000" w:rsidR="00000000" w:rsidRPr="00000000">
        <w:rPr>
          <w:rFonts w:ascii="Calibri" w:cs="Calibri" w:eastAsia="Calibri" w:hAnsi="Calibri"/>
          <w:rtl w:val="0"/>
        </w:rPr>
        <w:t xml:space="preserve">Report on support of NDRFA (Carleton)</w:t>
      </w:r>
    </w:p>
    <w:p w:rsidR="00000000" w:rsidDel="00000000" w:rsidP="00000000" w:rsidRDefault="00000000" w:rsidRPr="00000000" w14:paraId="00000024">
      <w:pPr>
        <w:numPr>
          <w:ilvl w:val="3"/>
          <w:numId w:val="1"/>
        </w:numPr>
        <w:ind w:left="2880" w:hanging="360"/>
        <w:contextualSpacing w:val="1"/>
        <w:rPr>
          <w:rFonts w:ascii="Calibri" w:cs="Calibri" w:eastAsia="Calibri" w:hAnsi="Calibri"/>
        </w:rPr>
      </w:pPr>
      <w:r w:rsidDel="00000000" w:rsidR="00000000" w:rsidRPr="00000000">
        <w:rPr>
          <w:rFonts w:ascii="Calibri" w:cs="Calibri" w:eastAsia="Calibri" w:hAnsi="Calibri"/>
          <w:rtl w:val="0"/>
        </w:rPr>
        <w:t xml:space="preserve">Has sent an email but have gotten no replies yet</w:t>
      </w:r>
    </w:p>
    <w:p w:rsidR="00000000" w:rsidDel="00000000" w:rsidP="00000000" w:rsidRDefault="00000000" w:rsidRPr="00000000" w14:paraId="00000025">
      <w:pPr>
        <w:numPr>
          <w:ilvl w:val="2"/>
          <w:numId w:val="1"/>
        </w:numPr>
        <w:ind w:left="2160" w:hanging="360"/>
        <w:contextualSpacing w:val="1"/>
        <w:rPr>
          <w:rFonts w:ascii="Calibri" w:cs="Calibri" w:eastAsia="Calibri" w:hAnsi="Calibri"/>
        </w:rPr>
      </w:pPr>
      <w:r w:rsidDel="00000000" w:rsidR="00000000" w:rsidRPr="00000000">
        <w:rPr>
          <w:rFonts w:ascii="Calibri" w:cs="Calibri" w:eastAsia="Calibri" w:hAnsi="Calibri"/>
          <w:rtl w:val="0"/>
        </w:rPr>
        <w:t xml:space="preserve">Report on progress with silent auction planning (Carleton)</w:t>
      </w:r>
    </w:p>
    <w:p w:rsidR="00000000" w:rsidDel="00000000" w:rsidP="00000000" w:rsidRDefault="00000000" w:rsidRPr="00000000" w14:paraId="00000026">
      <w:pPr>
        <w:numPr>
          <w:ilvl w:val="3"/>
          <w:numId w:val="1"/>
        </w:numPr>
        <w:ind w:left="2880" w:hanging="360"/>
        <w:contextualSpacing w:val="1"/>
        <w:rPr>
          <w:rFonts w:ascii="Calibri" w:cs="Calibri" w:eastAsia="Calibri" w:hAnsi="Calibri"/>
        </w:rPr>
      </w:pPr>
      <w:r w:rsidDel="00000000" w:rsidR="00000000" w:rsidRPr="00000000">
        <w:rPr>
          <w:rFonts w:ascii="Calibri" w:cs="Calibri" w:eastAsia="Calibri" w:hAnsi="Calibri"/>
          <w:b w:val="1"/>
          <w:rtl w:val="0"/>
        </w:rPr>
        <w:t xml:space="preserve">ACTION: </w:t>
      </w:r>
      <w:r w:rsidDel="00000000" w:rsidR="00000000" w:rsidRPr="00000000">
        <w:rPr>
          <w:rFonts w:ascii="Calibri" w:cs="Calibri" w:eastAsia="Calibri" w:hAnsi="Calibri"/>
          <w:rtl w:val="0"/>
        </w:rPr>
        <w:t xml:space="preserve">Janet has begun to go through items on the check-list of to-do items for preparing for the silent auction, will get going soon.</w:t>
      </w:r>
    </w:p>
    <w:p w:rsidR="00000000" w:rsidDel="00000000" w:rsidP="00000000" w:rsidRDefault="00000000" w:rsidRPr="00000000" w14:paraId="00000027">
      <w:pPr>
        <w:numPr>
          <w:ilvl w:val="0"/>
          <w:numId w:val="1"/>
        </w:numPr>
        <w:ind w:left="720" w:hanging="360"/>
        <w:contextualSpacing w:val="1"/>
        <w:rPr>
          <w:rFonts w:ascii="Calibri" w:cs="Calibri" w:eastAsia="Calibri" w:hAnsi="Calibri"/>
        </w:rPr>
      </w:pPr>
      <w:r w:rsidDel="00000000" w:rsidR="00000000" w:rsidRPr="00000000">
        <w:rPr>
          <w:rFonts w:ascii="Calibri" w:cs="Calibri" w:eastAsia="Calibri" w:hAnsi="Calibri"/>
          <w:u w:val="single"/>
          <w:rtl w:val="0"/>
        </w:rPr>
        <w:t xml:space="preserve">Other section business</w:t>
      </w:r>
    </w:p>
    <w:p w:rsidR="00000000" w:rsidDel="00000000" w:rsidP="00000000" w:rsidRDefault="00000000" w:rsidRPr="00000000" w14:paraId="00000028">
      <w:pPr>
        <w:numPr>
          <w:ilvl w:val="1"/>
          <w:numId w:val="1"/>
        </w:numPr>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News on section funding </w:t>
      </w:r>
      <w:hyperlink w:anchor="ch1eflw1xgm5">
        <w:r w:rsidDel="00000000" w:rsidR="00000000" w:rsidRPr="00000000">
          <w:rPr>
            <w:rFonts w:ascii="Calibri" w:cs="Calibri" w:eastAsia="Calibri" w:hAnsi="Calibri"/>
            <w:color w:val="1155cc"/>
            <w:u w:val="single"/>
            <w:rtl w:val="0"/>
          </w:rPr>
          <w:t xml:space="preserve">(see email from Nancy Beaumont below)</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29">
      <w:pPr>
        <w:numPr>
          <w:ilvl w:val="2"/>
          <w:numId w:val="1"/>
        </w:numPr>
        <w:ind w:left="2160" w:hanging="360"/>
        <w:contextualSpacing w:val="1"/>
        <w:rPr>
          <w:rFonts w:ascii="Calibri" w:cs="Calibri" w:eastAsia="Calibri" w:hAnsi="Calibri"/>
        </w:rPr>
      </w:pPr>
      <w:r w:rsidDel="00000000" w:rsidR="00000000" w:rsidRPr="00000000">
        <w:rPr>
          <w:rFonts w:ascii="Calibri" w:cs="Calibri" w:eastAsia="Calibri" w:hAnsi="Calibri"/>
          <w:rtl w:val="0"/>
        </w:rPr>
        <w:t xml:space="preserve">New funding structure: Will address questions that we have had.</w:t>
      </w:r>
    </w:p>
    <w:p w:rsidR="00000000" w:rsidDel="00000000" w:rsidP="00000000" w:rsidRDefault="00000000" w:rsidRPr="00000000" w14:paraId="0000002A">
      <w:pPr>
        <w:numPr>
          <w:ilvl w:val="2"/>
          <w:numId w:val="1"/>
        </w:numPr>
        <w:ind w:left="2160" w:hanging="360"/>
        <w:contextualSpacing w:val="1"/>
        <w:rPr>
          <w:rFonts w:ascii="Calibri" w:cs="Calibri" w:eastAsia="Calibri" w:hAnsi="Calibri"/>
        </w:rPr>
      </w:pPr>
      <w:r w:rsidDel="00000000" w:rsidR="00000000" w:rsidRPr="00000000">
        <w:rPr>
          <w:rFonts w:ascii="Calibri" w:cs="Calibri" w:eastAsia="Calibri" w:hAnsi="Calibri"/>
          <w:rtl w:val="0"/>
        </w:rPr>
        <w:t xml:space="preserve">Nancy will still support our bookmarks out of a separate fund.</w:t>
      </w:r>
    </w:p>
    <w:p w:rsidR="00000000" w:rsidDel="00000000" w:rsidP="00000000" w:rsidRDefault="00000000" w:rsidRPr="00000000" w14:paraId="0000002B">
      <w:pPr>
        <w:numPr>
          <w:ilvl w:val="2"/>
          <w:numId w:val="1"/>
        </w:numPr>
        <w:ind w:left="2160" w:hanging="360"/>
        <w:contextualSpacing w:val="1"/>
        <w:rPr>
          <w:rFonts w:ascii="Calibri" w:cs="Calibri" w:eastAsia="Calibri" w:hAnsi="Calibri"/>
        </w:rPr>
      </w:pPr>
      <w:r w:rsidDel="00000000" w:rsidR="00000000" w:rsidRPr="00000000">
        <w:rPr>
          <w:rFonts w:ascii="Calibri" w:cs="Calibri" w:eastAsia="Calibri" w:hAnsi="Calibri"/>
          <w:rtl w:val="0"/>
        </w:rPr>
        <w:t xml:space="preserve">Is there anything else we want to spend money on?</w:t>
      </w:r>
    </w:p>
    <w:p w:rsidR="00000000" w:rsidDel="00000000" w:rsidP="00000000" w:rsidRDefault="00000000" w:rsidRPr="00000000" w14:paraId="0000002C">
      <w:pPr>
        <w:numPr>
          <w:ilvl w:val="3"/>
          <w:numId w:val="1"/>
        </w:numPr>
        <w:ind w:left="2880" w:hanging="360"/>
        <w:contextualSpacing w:val="1"/>
        <w:rPr>
          <w:rFonts w:ascii="Calibri" w:cs="Calibri" w:eastAsia="Calibri" w:hAnsi="Calibri"/>
        </w:rPr>
      </w:pPr>
      <w:r w:rsidDel="00000000" w:rsidR="00000000" w:rsidRPr="00000000">
        <w:rPr>
          <w:rFonts w:ascii="Calibri" w:cs="Calibri" w:eastAsia="Calibri" w:hAnsi="Calibri"/>
          <w:b w:val="1"/>
          <w:rtl w:val="0"/>
        </w:rPr>
        <w:t xml:space="preserve">ACTION</w:t>
      </w:r>
      <w:r w:rsidDel="00000000" w:rsidR="00000000" w:rsidRPr="00000000">
        <w:rPr>
          <w:rFonts w:ascii="Calibri" w:cs="Calibri" w:eastAsia="Calibri" w:hAnsi="Calibri"/>
          <w:rtl w:val="0"/>
        </w:rPr>
        <w:t xml:space="preserve">: Maker a banner/sign for the Silent Auction table </w:t>
      </w:r>
      <w:r w:rsidDel="00000000" w:rsidR="00000000" w:rsidRPr="00000000">
        <w:rPr>
          <w:rFonts w:ascii="Calibri" w:cs="Calibri" w:eastAsia="Calibri" w:hAnsi="Calibri"/>
          <w:b w:val="1"/>
          <w:rtl w:val="0"/>
        </w:rPr>
        <w:t xml:space="preserve">(Janet will explore)</w:t>
      </w:r>
    </w:p>
    <w:p w:rsidR="00000000" w:rsidDel="00000000" w:rsidP="00000000" w:rsidRDefault="00000000" w:rsidRPr="00000000" w14:paraId="0000002D">
      <w:pPr>
        <w:numPr>
          <w:ilvl w:val="1"/>
          <w:numId w:val="1"/>
        </w:numPr>
        <w:ind w:left="1440" w:hanging="360"/>
        <w:contextualSpacing w:val="1"/>
        <w:rPr>
          <w:rFonts w:ascii="Calibri" w:cs="Calibri" w:eastAsia="Calibri" w:hAnsi="Calibri"/>
        </w:rPr>
      </w:pPr>
      <w:r w:rsidDel="00000000" w:rsidR="00000000" w:rsidRPr="00000000">
        <w:rPr>
          <w:rFonts w:ascii="Calibri" w:cs="Calibri" w:eastAsia="Calibri" w:hAnsi="Calibri"/>
          <w:rtl w:val="0"/>
        </w:rPr>
        <w:t xml:space="preserve">Follow-up with VMA Cataloging and Access Section chair to see how their survey about Listserv content went.</w:t>
      </w:r>
    </w:p>
    <w:p w:rsidR="00000000" w:rsidDel="00000000" w:rsidP="00000000" w:rsidRDefault="00000000" w:rsidRPr="00000000" w14:paraId="0000002E">
      <w:pPr>
        <w:numPr>
          <w:ilvl w:val="2"/>
          <w:numId w:val="1"/>
        </w:numPr>
        <w:ind w:left="2160" w:hanging="360"/>
        <w:contextualSpacing w:val="1"/>
        <w:rPr>
          <w:rFonts w:ascii="Calibri" w:cs="Calibri" w:eastAsia="Calibri" w:hAnsi="Calibri"/>
        </w:rPr>
      </w:pPr>
      <w:r w:rsidDel="00000000" w:rsidR="00000000" w:rsidRPr="00000000">
        <w:rPr>
          <w:rFonts w:ascii="Calibri" w:cs="Calibri" w:eastAsia="Calibri" w:hAnsi="Calibri"/>
          <w:rtl w:val="0"/>
        </w:rPr>
        <w:t xml:space="preserve">Awaiting further reply--have this so far:  50+ responses from 1026 members with 85% wanted to only receive forwarded messages by section chairs that were relevant to visual materials and/or cataloging and access (as opposed to general announcements of SAA business or from other sections).</w:t>
      </w:r>
    </w:p>
    <w:p w:rsidR="00000000" w:rsidDel="00000000" w:rsidP="00000000" w:rsidRDefault="00000000" w:rsidRPr="00000000" w14:paraId="0000002F">
      <w:pPr>
        <w:numPr>
          <w:ilvl w:val="2"/>
          <w:numId w:val="1"/>
        </w:numPr>
        <w:ind w:left="2160" w:hanging="360"/>
        <w:contextualSpacing w:val="1"/>
        <w:rPr>
          <w:rFonts w:ascii="Calibri" w:cs="Calibri" w:eastAsia="Calibri" w:hAnsi="Calibri"/>
        </w:rPr>
      </w:pPr>
      <w:r w:rsidDel="00000000" w:rsidR="00000000" w:rsidRPr="00000000">
        <w:rPr>
          <w:rFonts w:ascii="Calibri" w:cs="Calibri" w:eastAsia="Calibri" w:hAnsi="Calibri"/>
          <w:rtl w:val="0"/>
        </w:rPr>
        <w:t xml:space="preserve">Thinks that most of their members do not participate in the email forum.</w:t>
      </w:r>
      <w:r w:rsidDel="00000000" w:rsidR="00000000" w:rsidRPr="00000000">
        <w:rPr>
          <w:rtl w:val="0"/>
        </w:rPr>
      </w:r>
    </w:p>
    <w:p w:rsidR="00000000" w:rsidDel="00000000" w:rsidP="00000000" w:rsidRDefault="00000000" w:rsidRPr="00000000" w14:paraId="00000030">
      <w:pPr>
        <w:numPr>
          <w:ilvl w:val="0"/>
          <w:numId w:val="1"/>
        </w:numPr>
        <w:ind w:left="720" w:hanging="360"/>
        <w:contextualSpacing w:val="1"/>
        <w:rPr>
          <w:rFonts w:ascii="Calibri" w:cs="Calibri" w:eastAsia="Calibri" w:hAnsi="Calibri"/>
        </w:rPr>
      </w:pPr>
      <w:r w:rsidDel="00000000" w:rsidR="00000000" w:rsidRPr="00000000">
        <w:rPr>
          <w:rFonts w:ascii="Calibri" w:cs="Calibri" w:eastAsia="Calibri" w:hAnsi="Calibri"/>
          <w:u w:val="single"/>
          <w:rtl w:val="0"/>
        </w:rPr>
        <w:t xml:space="preserve">Follow-up on Action items from last month </w:t>
      </w:r>
    </w:p>
    <w:p w:rsidR="00000000" w:rsidDel="00000000" w:rsidP="00000000" w:rsidRDefault="00000000" w:rsidRPr="00000000" w14:paraId="00000031">
      <w:pPr>
        <w:numPr>
          <w:ilvl w:val="1"/>
          <w:numId w:val="1"/>
        </w:numPr>
        <w:ind w:left="1440" w:hanging="360"/>
        <w:contextualSpacing w:val="1"/>
        <w:rPr>
          <w:rFonts w:ascii="Calibri" w:cs="Calibri" w:eastAsia="Calibri" w:hAnsi="Calibri"/>
          <w:b w:val="1"/>
        </w:rPr>
      </w:pPr>
      <w:r w:rsidDel="00000000" w:rsidR="00000000" w:rsidRPr="00000000">
        <w:rPr>
          <w:rFonts w:ascii="Calibri" w:cs="Calibri" w:eastAsia="Calibri" w:hAnsi="Calibri"/>
          <w:b w:val="1"/>
          <w:rtl w:val="0"/>
        </w:rPr>
        <w:t xml:space="preserve">Anastasia (on hold)</w:t>
      </w:r>
    </w:p>
    <w:p w:rsidR="00000000" w:rsidDel="00000000" w:rsidP="00000000" w:rsidRDefault="00000000" w:rsidRPr="00000000" w14:paraId="00000032">
      <w:pPr>
        <w:numPr>
          <w:ilvl w:val="2"/>
          <w:numId w:val="1"/>
        </w:numPr>
        <w:ind w:left="2160" w:hanging="360"/>
        <w:contextualSpacing w:val="1"/>
        <w:rPr/>
      </w:pPr>
      <w:r w:rsidDel="00000000" w:rsidR="00000000" w:rsidRPr="00000000">
        <w:rPr>
          <w:rFonts w:ascii="Calibri" w:cs="Calibri" w:eastAsia="Calibri" w:hAnsi="Calibri"/>
          <w:rtl w:val="0"/>
        </w:rPr>
        <w:t xml:space="preserve">ACTION</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Anastasia will check with NEDCC to see if they want to sponsor two bookmarks again, CCAHA may also be interested</w:t>
      </w:r>
    </w:p>
    <w:p w:rsidR="00000000" w:rsidDel="00000000" w:rsidP="00000000" w:rsidRDefault="00000000" w:rsidRPr="00000000" w14:paraId="00000033">
      <w:pPr>
        <w:numPr>
          <w:ilvl w:val="2"/>
          <w:numId w:val="1"/>
        </w:numPr>
        <w:ind w:left="2160" w:hanging="360"/>
        <w:contextualSpacing w:val="1"/>
        <w:rPr>
          <w:rFonts w:ascii="Calibri" w:cs="Calibri" w:eastAsia="Calibri" w:hAnsi="Calibri"/>
        </w:rPr>
      </w:pPr>
      <w:r w:rsidDel="00000000" w:rsidR="00000000" w:rsidRPr="00000000">
        <w:rPr>
          <w:rFonts w:ascii="Calibri" w:cs="Calibri" w:eastAsia="Calibri" w:hAnsi="Calibri"/>
          <w:rtl w:val="0"/>
        </w:rPr>
        <w:t xml:space="preserve">ACTION: Anastasia will reach out to folks who expressed interest in working with the education committee. </w:t>
      </w:r>
    </w:p>
    <w:p w:rsidR="00000000" w:rsidDel="00000000" w:rsidP="00000000" w:rsidRDefault="00000000" w:rsidRPr="00000000" w14:paraId="00000034">
      <w:pPr>
        <w:numPr>
          <w:ilvl w:val="1"/>
          <w:numId w:val="1"/>
        </w:numPr>
        <w:ind w:left="1440" w:hanging="360"/>
        <w:contextualSpacing w:val="1"/>
        <w:rPr>
          <w:rFonts w:ascii="Calibri" w:cs="Calibri" w:eastAsia="Calibri" w:hAnsi="Calibri"/>
        </w:rPr>
      </w:pPr>
      <w:r w:rsidDel="00000000" w:rsidR="00000000" w:rsidRPr="00000000">
        <w:rPr>
          <w:rFonts w:ascii="Calibri" w:cs="Calibri" w:eastAsia="Calibri" w:hAnsi="Calibri"/>
          <w:b w:val="1"/>
          <w:rtl w:val="0"/>
        </w:rPr>
        <w:t xml:space="preserve">Fletcher</w:t>
      </w:r>
    </w:p>
    <w:p w:rsidR="00000000" w:rsidDel="00000000" w:rsidP="00000000" w:rsidRDefault="00000000" w:rsidRPr="00000000" w14:paraId="00000035">
      <w:pPr>
        <w:numPr>
          <w:ilvl w:val="2"/>
          <w:numId w:val="1"/>
        </w:numPr>
        <w:ind w:left="2160" w:hanging="360"/>
        <w:contextualSpacing w:val="1"/>
        <w:rPr>
          <w:rFonts w:ascii="Calibri" w:cs="Calibri" w:eastAsia="Calibri" w:hAnsi="Calibri"/>
        </w:rPr>
      </w:pPr>
      <w:r w:rsidDel="00000000" w:rsidR="00000000" w:rsidRPr="00000000">
        <w:rPr>
          <w:rFonts w:ascii="Calibri" w:cs="Calibri" w:eastAsia="Calibri" w:hAnsi="Calibri"/>
          <w:rtl w:val="0"/>
        </w:rPr>
        <w:t xml:space="preserve">ACTION: Fletcher will draft an outline of what our twitter conference would look like (based on ICON twitter conference) and send it out to the Steering Committee for comments</w:t>
      </w:r>
    </w:p>
    <w:p w:rsidR="00000000" w:rsidDel="00000000" w:rsidP="00000000" w:rsidRDefault="00000000" w:rsidRPr="00000000" w14:paraId="00000036">
      <w:pPr>
        <w:numPr>
          <w:ilvl w:val="3"/>
          <w:numId w:val="1"/>
        </w:numPr>
        <w:ind w:left="2880" w:hanging="360"/>
        <w:contextualSpacing w:val="1"/>
        <w:rPr>
          <w:rFonts w:ascii="Calibri" w:cs="Calibri" w:eastAsia="Calibri" w:hAnsi="Calibri"/>
        </w:rPr>
      </w:pPr>
      <w:r w:rsidDel="00000000" w:rsidR="00000000" w:rsidRPr="00000000">
        <w:rPr>
          <w:rFonts w:ascii="Calibri" w:cs="Calibri" w:eastAsia="Calibri" w:hAnsi="Calibri"/>
          <w:rtl w:val="0"/>
        </w:rPr>
        <w:t xml:space="preserve">Done</w:t>
      </w:r>
    </w:p>
    <w:p w:rsidR="00000000" w:rsidDel="00000000" w:rsidP="00000000" w:rsidRDefault="00000000" w:rsidRPr="00000000" w14:paraId="00000037">
      <w:pPr>
        <w:numPr>
          <w:ilvl w:val="2"/>
          <w:numId w:val="1"/>
        </w:numPr>
        <w:ind w:left="2160" w:hanging="360"/>
        <w:contextualSpacing w:val="1"/>
        <w:rPr>
          <w:rFonts w:ascii="Calibri" w:cs="Calibri" w:eastAsia="Calibri" w:hAnsi="Calibri"/>
        </w:rPr>
      </w:pPr>
      <w:r w:rsidDel="00000000" w:rsidR="00000000" w:rsidRPr="00000000">
        <w:rPr>
          <w:rFonts w:ascii="Calibri" w:cs="Calibri" w:eastAsia="Calibri" w:hAnsi="Calibri"/>
          <w:rtl w:val="0"/>
        </w:rPr>
        <w:t xml:space="preserve">ACTION: Fletcher will send an email out the Preservation Section membership seeking feedback</w:t>
      </w:r>
    </w:p>
    <w:p w:rsidR="00000000" w:rsidDel="00000000" w:rsidP="00000000" w:rsidRDefault="00000000" w:rsidRPr="00000000" w14:paraId="00000038">
      <w:pPr>
        <w:numPr>
          <w:ilvl w:val="3"/>
          <w:numId w:val="1"/>
        </w:numPr>
        <w:ind w:left="2880" w:hanging="360"/>
        <w:contextualSpacing w:val="1"/>
        <w:rPr>
          <w:rFonts w:ascii="Calibri" w:cs="Calibri" w:eastAsia="Calibri" w:hAnsi="Calibri"/>
        </w:rPr>
      </w:pPr>
      <w:r w:rsidDel="00000000" w:rsidR="00000000" w:rsidRPr="00000000">
        <w:rPr>
          <w:rFonts w:ascii="Calibri" w:cs="Calibri" w:eastAsia="Calibri" w:hAnsi="Calibri"/>
          <w:rtl w:val="0"/>
        </w:rPr>
        <w:t xml:space="preserve">Done</w:t>
      </w:r>
    </w:p>
    <w:p w:rsidR="00000000" w:rsidDel="00000000" w:rsidP="00000000" w:rsidRDefault="00000000" w:rsidRPr="00000000" w14:paraId="00000039">
      <w:pPr>
        <w:numPr>
          <w:ilvl w:val="2"/>
          <w:numId w:val="1"/>
        </w:numPr>
        <w:ind w:left="2160" w:hanging="360"/>
        <w:contextualSpacing w:val="1"/>
        <w:rPr>
          <w:rFonts w:ascii="Calibri" w:cs="Calibri" w:eastAsia="Calibri" w:hAnsi="Calibri"/>
          <w:b w:val="1"/>
          <w:i w:val="1"/>
        </w:rPr>
      </w:pPr>
      <w:r w:rsidDel="00000000" w:rsidR="00000000" w:rsidRPr="00000000">
        <w:rPr>
          <w:rFonts w:ascii="Calibri" w:cs="Calibri" w:eastAsia="Calibri" w:hAnsi="Calibri"/>
          <w:b w:val="1"/>
          <w:i w:val="1"/>
          <w:rtl w:val="0"/>
        </w:rPr>
        <w:t xml:space="preserve">ACTION: Fletcher (as award chair) will submit suggestion to the SAA reward’s committee with a brief supporting statement from the Preservation Section steering committee</w:t>
      </w:r>
    </w:p>
    <w:p w:rsidR="00000000" w:rsidDel="00000000" w:rsidP="00000000" w:rsidRDefault="00000000" w:rsidRPr="00000000" w14:paraId="0000003A">
      <w:pPr>
        <w:numPr>
          <w:ilvl w:val="3"/>
          <w:numId w:val="1"/>
        </w:numPr>
        <w:ind w:left="2880" w:hanging="360"/>
        <w:contextualSpacing w:val="1"/>
        <w:rPr>
          <w:rFonts w:ascii="Calibri" w:cs="Calibri" w:eastAsia="Calibri" w:hAnsi="Calibri"/>
          <w:b w:val="1"/>
          <w:i w:val="1"/>
        </w:rPr>
      </w:pPr>
      <w:r w:rsidDel="00000000" w:rsidR="00000000" w:rsidRPr="00000000">
        <w:rPr>
          <w:rFonts w:ascii="Calibri" w:cs="Calibri" w:eastAsia="Calibri" w:hAnsi="Calibri"/>
          <w:b w:val="1"/>
          <w:i w:val="1"/>
          <w:rtl w:val="0"/>
        </w:rPr>
        <w:t xml:space="preserve">To come</w:t>
      </w:r>
    </w:p>
    <w:p w:rsidR="00000000" w:rsidDel="00000000" w:rsidP="00000000" w:rsidRDefault="00000000" w:rsidRPr="00000000" w14:paraId="0000003B">
      <w:pPr>
        <w:numPr>
          <w:ilvl w:val="1"/>
          <w:numId w:val="1"/>
        </w:numPr>
        <w:ind w:left="1440" w:hanging="360"/>
        <w:contextualSpacing w:val="1"/>
        <w:rPr>
          <w:rFonts w:ascii="Calibri" w:cs="Calibri" w:eastAsia="Calibri" w:hAnsi="Calibri"/>
          <w:b w:val="1"/>
        </w:rPr>
      </w:pPr>
      <w:r w:rsidDel="00000000" w:rsidR="00000000" w:rsidRPr="00000000">
        <w:rPr>
          <w:rFonts w:ascii="Calibri" w:cs="Calibri" w:eastAsia="Calibri" w:hAnsi="Calibri"/>
          <w:b w:val="1"/>
          <w:rtl w:val="0"/>
        </w:rPr>
        <w:t xml:space="preserve">Janet</w:t>
      </w:r>
    </w:p>
    <w:p w:rsidR="00000000" w:rsidDel="00000000" w:rsidP="00000000" w:rsidRDefault="00000000" w:rsidRPr="00000000" w14:paraId="0000003C">
      <w:pPr>
        <w:numPr>
          <w:ilvl w:val="2"/>
          <w:numId w:val="1"/>
        </w:numPr>
        <w:ind w:left="2160" w:hanging="360"/>
        <w:contextualSpacing w:val="1"/>
        <w:rPr>
          <w:rFonts w:ascii="Calibri" w:cs="Calibri" w:eastAsia="Calibri" w:hAnsi="Calibri"/>
        </w:rPr>
      </w:pPr>
      <w:r w:rsidDel="00000000" w:rsidR="00000000" w:rsidRPr="00000000">
        <w:rPr>
          <w:rFonts w:ascii="Calibri" w:cs="Calibri" w:eastAsia="Calibri" w:hAnsi="Calibri"/>
          <w:rtl w:val="0"/>
        </w:rPr>
        <w:t xml:space="preserve">ACTION: Janet will be working more on contacting SAA to find out how we can help promote NDRFA</w:t>
      </w:r>
    </w:p>
    <w:p w:rsidR="00000000" w:rsidDel="00000000" w:rsidP="00000000" w:rsidRDefault="00000000" w:rsidRPr="00000000" w14:paraId="0000003D">
      <w:pPr>
        <w:numPr>
          <w:ilvl w:val="3"/>
          <w:numId w:val="1"/>
        </w:numPr>
        <w:ind w:left="2880" w:hanging="360"/>
        <w:contextualSpacing w:val="1"/>
        <w:rPr>
          <w:rFonts w:ascii="Calibri" w:cs="Calibri" w:eastAsia="Calibri" w:hAnsi="Calibri"/>
        </w:rPr>
      </w:pPr>
      <w:r w:rsidDel="00000000" w:rsidR="00000000" w:rsidRPr="00000000">
        <w:rPr>
          <w:rFonts w:ascii="Calibri" w:cs="Calibri" w:eastAsia="Calibri" w:hAnsi="Calibri"/>
          <w:rtl w:val="0"/>
        </w:rPr>
        <w:t xml:space="preserve">Awaiting reply</w:t>
      </w:r>
    </w:p>
    <w:p w:rsidR="00000000" w:rsidDel="00000000" w:rsidP="00000000" w:rsidRDefault="00000000" w:rsidRPr="00000000" w14:paraId="0000003E">
      <w:pPr>
        <w:numPr>
          <w:ilvl w:val="2"/>
          <w:numId w:val="1"/>
        </w:numPr>
        <w:ind w:left="2160" w:hanging="360"/>
        <w:contextualSpacing w:val="1"/>
        <w:rPr>
          <w:rFonts w:ascii="Calibri" w:cs="Calibri" w:eastAsia="Calibri" w:hAnsi="Calibri"/>
        </w:rPr>
      </w:pPr>
      <w:r w:rsidDel="00000000" w:rsidR="00000000" w:rsidRPr="00000000">
        <w:rPr>
          <w:rFonts w:ascii="Calibri" w:cs="Calibri" w:eastAsia="Calibri" w:hAnsi="Calibri"/>
          <w:rtl w:val="0"/>
        </w:rPr>
        <w:t xml:space="preserve">ACTION: Janet will email Matt Black to get a # of how many section members are getting email updates from the SAA Connect board. (Current section membership is 1544.)</w:t>
      </w:r>
    </w:p>
    <w:p w:rsidR="00000000" w:rsidDel="00000000" w:rsidP="00000000" w:rsidRDefault="00000000" w:rsidRPr="00000000" w14:paraId="0000003F">
      <w:pPr>
        <w:numPr>
          <w:ilvl w:val="3"/>
          <w:numId w:val="1"/>
        </w:numPr>
        <w:ind w:left="2880" w:hanging="360"/>
        <w:contextualSpacing w:val="1"/>
        <w:rPr>
          <w:rFonts w:ascii="Calibri" w:cs="Calibri" w:eastAsia="Calibri" w:hAnsi="Calibri"/>
        </w:rPr>
      </w:pPr>
      <w:r w:rsidDel="00000000" w:rsidR="00000000" w:rsidRPr="00000000">
        <w:rPr>
          <w:rFonts w:ascii="Calibri" w:cs="Calibri" w:eastAsia="Calibri" w:hAnsi="Calibri"/>
          <w:rtl w:val="0"/>
        </w:rPr>
        <w:t xml:space="preserve">Awaiting reply</w:t>
      </w:r>
    </w:p>
    <w:p w:rsidR="00000000" w:rsidDel="00000000" w:rsidP="00000000" w:rsidRDefault="00000000" w:rsidRPr="00000000" w14:paraId="00000040">
      <w:pPr>
        <w:numPr>
          <w:ilvl w:val="2"/>
          <w:numId w:val="1"/>
        </w:numPr>
        <w:ind w:left="2160" w:hanging="360"/>
        <w:contextualSpacing w:val="1"/>
        <w:rPr>
          <w:rFonts w:ascii="Calibri" w:cs="Calibri" w:eastAsia="Calibri" w:hAnsi="Calibri"/>
        </w:rPr>
      </w:pPr>
      <w:r w:rsidDel="00000000" w:rsidR="00000000" w:rsidRPr="00000000">
        <w:rPr>
          <w:rFonts w:ascii="Calibri" w:cs="Calibri" w:eastAsia="Calibri" w:hAnsi="Calibri"/>
          <w:rtl w:val="0"/>
        </w:rPr>
        <w:t xml:space="preserve">ACTION: Will follow-up with VMA Cataloging and Access Section chair to see how their survey about Listserv content went.</w:t>
      </w:r>
    </w:p>
    <w:p w:rsidR="00000000" w:rsidDel="00000000" w:rsidP="00000000" w:rsidRDefault="00000000" w:rsidRPr="00000000" w14:paraId="00000041">
      <w:pPr>
        <w:numPr>
          <w:ilvl w:val="3"/>
          <w:numId w:val="1"/>
        </w:numPr>
        <w:ind w:left="2880" w:hanging="360"/>
        <w:contextualSpacing w:val="1"/>
        <w:rPr>
          <w:rFonts w:ascii="Calibri" w:cs="Calibri" w:eastAsia="Calibri" w:hAnsi="Calibri"/>
        </w:rPr>
      </w:pPr>
      <w:r w:rsidDel="00000000" w:rsidR="00000000" w:rsidRPr="00000000">
        <w:rPr>
          <w:rFonts w:ascii="Calibri" w:cs="Calibri" w:eastAsia="Calibri" w:hAnsi="Calibri"/>
          <w:rtl w:val="0"/>
        </w:rPr>
        <w:t xml:space="preserve">Awaiting further reply--have this so far:  50+ responses from 1026 members with 85% wanted to only receive forwarded messages by section chairs that were relevant to visual materials and/or cataloging and access (as opposed to general announcements of SAA business or from other sections).</w:t>
      </w:r>
    </w:p>
    <w:p w:rsidR="00000000" w:rsidDel="00000000" w:rsidP="00000000" w:rsidRDefault="00000000" w:rsidRPr="00000000" w14:paraId="00000042">
      <w:pPr>
        <w:numPr>
          <w:ilvl w:val="2"/>
          <w:numId w:val="1"/>
        </w:numPr>
        <w:ind w:left="2160" w:hanging="360"/>
        <w:contextualSpacing w:val="1"/>
        <w:rPr>
          <w:rFonts w:ascii="Calibri" w:cs="Calibri" w:eastAsia="Calibri" w:hAnsi="Calibri"/>
        </w:rPr>
      </w:pPr>
      <w:r w:rsidDel="00000000" w:rsidR="00000000" w:rsidRPr="00000000">
        <w:rPr>
          <w:rFonts w:ascii="Calibri" w:cs="Calibri" w:eastAsia="Calibri" w:hAnsi="Calibri"/>
          <w:rtl w:val="0"/>
        </w:rPr>
        <w:t xml:space="preserve">ACTION: Janet will repost call for volunteers for Communication and Education committees</w:t>
      </w:r>
    </w:p>
    <w:p w:rsidR="00000000" w:rsidDel="00000000" w:rsidP="00000000" w:rsidRDefault="00000000" w:rsidRPr="00000000" w14:paraId="00000043">
      <w:pPr>
        <w:numPr>
          <w:ilvl w:val="3"/>
          <w:numId w:val="1"/>
        </w:numPr>
        <w:ind w:left="2880" w:hanging="360"/>
        <w:contextualSpacing w:val="1"/>
        <w:rPr>
          <w:rFonts w:ascii="Calibri" w:cs="Calibri" w:eastAsia="Calibri" w:hAnsi="Calibri"/>
        </w:rPr>
      </w:pPr>
      <w:r w:rsidDel="00000000" w:rsidR="00000000" w:rsidRPr="00000000">
        <w:rPr>
          <w:rFonts w:ascii="Calibri" w:cs="Calibri" w:eastAsia="Calibri" w:hAnsi="Calibri"/>
          <w:rtl w:val="0"/>
        </w:rPr>
        <w:t xml:space="preserve">Done by email to Section forum and also by Twitter (see listserv message 03/14/2018 9:50 pm</w:t>
      </w:r>
    </w:p>
    <w:p w:rsidR="00000000" w:rsidDel="00000000" w:rsidP="00000000" w:rsidRDefault="00000000" w:rsidRPr="00000000" w14:paraId="00000044">
      <w:pPr>
        <w:numPr>
          <w:ilvl w:val="2"/>
          <w:numId w:val="1"/>
        </w:numPr>
        <w:ind w:left="2160" w:hanging="360"/>
        <w:contextualSpacing w:val="1"/>
        <w:rPr>
          <w:rFonts w:ascii="Calibri" w:cs="Calibri" w:eastAsia="Calibri" w:hAnsi="Calibri"/>
          <w:b w:val="1"/>
          <w:i w:val="1"/>
        </w:rPr>
      </w:pPr>
      <w:r w:rsidDel="00000000" w:rsidR="00000000" w:rsidRPr="00000000">
        <w:rPr>
          <w:rFonts w:ascii="Calibri" w:cs="Calibri" w:eastAsia="Calibri" w:hAnsi="Calibri"/>
          <w:b w:val="1"/>
          <w:i w:val="1"/>
          <w:rtl w:val="0"/>
        </w:rPr>
        <w:t xml:space="preserve">ACTION: Silent Auction: Janet will start working on the Silent Auction at</w:t>
      </w:r>
      <w:hyperlink r:id="rId7">
        <w:r w:rsidDel="00000000" w:rsidR="00000000" w:rsidRPr="00000000">
          <w:rPr>
            <w:rFonts w:ascii="Calibri" w:cs="Calibri" w:eastAsia="Calibri" w:hAnsi="Calibri"/>
            <w:b w:val="1"/>
            <w:i w:val="1"/>
            <w:rtl w:val="0"/>
          </w:rPr>
          <w:t xml:space="preserve"> </w:t>
        </w:r>
      </w:hyperlink>
      <w:r w:rsidDel="00000000" w:rsidR="00000000" w:rsidRPr="00000000">
        <w:fldChar w:fldCharType="begin"/>
        <w:instrText xml:space="preserve"> HYPERLINK "https://urldefense.proofpoint.com/v2/url?u=https-3A__drive.google.com_drive_folders_15Ng5Q8v139fZ9zgrv7ODenivgB7t2rtT-3Fusp-3Dsharing&amp;d=DwMGaQ&amp;c=cjytLXgP8ixuoHflwc-poQ&amp;r=nv8TpTf-G6bQYLInXLjYOfaYWvFW1zcEqS3vN2DE2S4&amp;m=xOJTVVOM7nkYuhNQ9le3iPK6qK2sfOk4QtBbLkr6gS0&amp;s=8xRrSxFIhM7YK-6dzZPwdqKpSYsekhIH0A60YSy2d7c&amp;e=" </w:instrText>
        <w:fldChar w:fldCharType="separate"/>
      </w:r>
      <w:r w:rsidDel="00000000" w:rsidR="00000000" w:rsidRPr="00000000">
        <w:rPr>
          <w:rFonts w:ascii="Calibri" w:cs="Calibri" w:eastAsia="Calibri" w:hAnsi="Calibri"/>
          <w:b w:val="1"/>
          <w:i w:val="1"/>
          <w:color w:val="0000ff"/>
          <w:u w:val="single"/>
          <w:rtl w:val="0"/>
        </w:rPr>
        <w:t xml:space="preserve">drive.google.com/drive/folders/...</w:t>
      </w:r>
    </w:p>
    <w:p w:rsidR="00000000" w:rsidDel="00000000" w:rsidP="00000000" w:rsidRDefault="00000000" w:rsidRPr="00000000" w14:paraId="00000045">
      <w:pPr>
        <w:numPr>
          <w:ilvl w:val="3"/>
          <w:numId w:val="1"/>
        </w:numPr>
        <w:ind w:left="2880" w:hanging="360"/>
        <w:contextualSpacing w:val="1"/>
        <w:rPr>
          <w:rFonts w:ascii="Calibri" w:cs="Calibri" w:eastAsia="Calibri" w:hAnsi="Calibri"/>
          <w:b w:val="1"/>
          <w:i w:val="1"/>
        </w:rPr>
      </w:pPr>
      <w:r w:rsidDel="00000000" w:rsidR="00000000" w:rsidRPr="00000000">
        <w:fldChar w:fldCharType="end"/>
      </w:r>
      <w:r w:rsidDel="00000000" w:rsidR="00000000" w:rsidRPr="00000000">
        <w:rPr>
          <w:rFonts w:ascii="Calibri" w:cs="Calibri" w:eastAsia="Calibri" w:hAnsi="Calibri"/>
          <w:b w:val="1"/>
          <w:i w:val="1"/>
          <w:rtl w:val="0"/>
        </w:rPr>
        <w:t xml:space="preserve">Beginning!</w:t>
      </w:r>
    </w:p>
    <w:p w:rsidR="00000000" w:rsidDel="00000000" w:rsidP="00000000" w:rsidRDefault="00000000" w:rsidRPr="00000000" w14:paraId="00000046">
      <w:pPr>
        <w:numPr>
          <w:ilvl w:val="1"/>
          <w:numId w:val="1"/>
        </w:numPr>
        <w:ind w:left="1440" w:hanging="360"/>
        <w:contextualSpacing w:val="1"/>
        <w:rPr>
          <w:rFonts w:ascii="Calibri" w:cs="Calibri" w:eastAsia="Calibri" w:hAnsi="Calibri"/>
          <w:b w:val="1"/>
        </w:rPr>
      </w:pPr>
      <w:r w:rsidDel="00000000" w:rsidR="00000000" w:rsidRPr="00000000">
        <w:rPr>
          <w:rFonts w:ascii="Calibri" w:cs="Calibri" w:eastAsia="Calibri" w:hAnsi="Calibri"/>
          <w:b w:val="1"/>
          <w:rtl w:val="0"/>
        </w:rPr>
        <w:t xml:space="preserve">SUMMER ACTION ITEMS:</w:t>
      </w:r>
    </w:p>
    <w:p w:rsidR="00000000" w:rsidDel="00000000" w:rsidP="00000000" w:rsidRDefault="00000000" w:rsidRPr="00000000" w14:paraId="00000047">
      <w:pPr>
        <w:numPr>
          <w:ilvl w:val="2"/>
          <w:numId w:val="1"/>
        </w:numPr>
        <w:ind w:left="2160" w:hanging="360"/>
        <w:contextualSpacing w:val="1"/>
        <w:rPr>
          <w:rFonts w:ascii="Calibri" w:cs="Calibri" w:eastAsia="Calibri" w:hAnsi="Calibri"/>
        </w:rPr>
      </w:pPr>
      <w:r w:rsidDel="00000000" w:rsidR="00000000" w:rsidRPr="00000000">
        <w:rPr>
          <w:rFonts w:ascii="Calibri" w:cs="Calibri" w:eastAsia="Calibri" w:hAnsi="Calibri"/>
          <w:rtl w:val="0"/>
        </w:rPr>
        <w:t xml:space="preserve">Complete and submit program description for by deadline</w:t>
      </w:r>
    </w:p>
    <w:p w:rsidR="00000000" w:rsidDel="00000000" w:rsidP="00000000" w:rsidRDefault="00000000" w:rsidRPr="00000000" w14:paraId="00000048">
      <w:pPr>
        <w:numPr>
          <w:ilvl w:val="3"/>
          <w:numId w:val="1"/>
        </w:numPr>
        <w:ind w:left="2880" w:hanging="360"/>
        <w:contextualSpacing w:val="1"/>
        <w:rPr>
          <w:rFonts w:ascii="Calibri" w:cs="Calibri" w:eastAsia="Calibri" w:hAnsi="Calibri"/>
        </w:rPr>
      </w:pPr>
      <w:r w:rsidDel="00000000" w:rsidR="00000000" w:rsidRPr="00000000">
        <w:rPr>
          <w:rFonts w:ascii="Calibri" w:cs="Calibri" w:eastAsia="Calibri" w:hAnsi="Calibri"/>
          <w:rtl w:val="0"/>
        </w:rPr>
        <w:t xml:space="preserve">Done</w:t>
      </w:r>
    </w:p>
    <w:p w:rsidR="00000000" w:rsidDel="00000000" w:rsidP="00000000" w:rsidRDefault="00000000" w:rsidRPr="00000000" w14:paraId="00000049">
      <w:pPr>
        <w:numPr>
          <w:ilvl w:val="2"/>
          <w:numId w:val="1"/>
        </w:numPr>
        <w:ind w:left="2160" w:hanging="360"/>
        <w:contextualSpacing w:val="1"/>
        <w:rPr>
          <w:rFonts w:ascii="Calibri" w:cs="Calibri" w:eastAsia="Calibri" w:hAnsi="Calibri"/>
          <w:b w:val="1"/>
          <w:i w:val="1"/>
        </w:rPr>
      </w:pPr>
      <w:r w:rsidDel="00000000" w:rsidR="00000000" w:rsidRPr="00000000">
        <w:rPr>
          <w:rFonts w:ascii="Calibri" w:cs="Calibri" w:eastAsia="Calibri" w:hAnsi="Calibri"/>
          <w:b w:val="1"/>
          <w:i w:val="1"/>
          <w:rtl w:val="0"/>
        </w:rPr>
        <w:t xml:space="preserve">Convene program committee to begin planning program recruitment</w:t>
      </w:r>
    </w:p>
    <w:p w:rsidR="00000000" w:rsidDel="00000000" w:rsidP="00000000" w:rsidRDefault="00000000" w:rsidRPr="00000000" w14:paraId="0000004A">
      <w:pPr>
        <w:numPr>
          <w:ilvl w:val="3"/>
          <w:numId w:val="1"/>
        </w:numPr>
        <w:ind w:left="2880" w:hanging="360"/>
        <w:contextualSpacing w:val="1"/>
        <w:rPr>
          <w:rFonts w:ascii="Calibri" w:cs="Calibri" w:eastAsia="Calibri" w:hAnsi="Calibri"/>
          <w:b w:val="1"/>
          <w:i w:val="1"/>
        </w:rPr>
      </w:pPr>
      <w:r w:rsidDel="00000000" w:rsidR="00000000" w:rsidRPr="00000000">
        <w:rPr>
          <w:rFonts w:ascii="Calibri" w:cs="Calibri" w:eastAsia="Calibri" w:hAnsi="Calibri"/>
          <w:b w:val="1"/>
          <w:i w:val="1"/>
          <w:rtl w:val="0"/>
        </w:rPr>
        <w:t xml:space="preserve">ACTION: To do.</w:t>
      </w:r>
    </w:p>
    <w:p w:rsidR="00000000" w:rsidDel="00000000" w:rsidP="00000000" w:rsidRDefault="00000000" w:rsidRPr="00000000" w14:paraId="0000004B">
      <w:pPr>
        <w:numPr>
          <w:ilvl w:val="0"/>
          <w:numId w:val="1"/>
        </w:numPr>
        <w:ind w:left="720" w:hanging="360"/>
        <w:contextualSpacing w:val="1"/>
        <w:rPr>
          <w:rFonts w:ascii="Calibri" w:cs="Calibri" w:eastAsia="Calibri" w:hAnsi="Calibri"/>
          <w:b w:val="1"/>
        </w:rPr>
      </w:pPr>
      <w:r w:rsidDel="00000000" w:rsidR="00000000" w:rsidRPr="00000000">
        <w:rPr>
          <w:rFonts w:ascii="Calibri" w:cs="Calibri" w:eastAsia="Calibri" w:hAnsi="Calibri"/>
          <w:b w:val="1"/>
          <w:rtl w:val="0"/>
        </w:rPr>
        <w:t xml:space="preserve">ACTION: </w:t>
      </w:r>
      <w:commentRangeStart w:id="1"/>
      <w:r w:rsidDel="00000000" w:rsidR="00000000" w:rsidRPr="00000000">
        <w:rPr>
          <w:rFonts w:ascii="Calibri" w:cs="Calibri" w:eastAsia="Calibri" w:hAnsi="Calibri"/>
          <w:rtl w:val="0"/>
        </w:rPr>
        <w:t xml:space="preserve">Eve will submit a proposal for the twitter conference on the best practices for handling in the reading reading room from program.</w:t>
      </w:r>
      <w:commentRangeEnd w:id="1"/>
      <w:r w:rsidDel="00000000" w:rsidR="00000000" w:rsidRPr="00000000">
        <w:commentReference w:id="1"/>
      </w:r>
      <w:r w:rsidDel="00000000" w:rsidR="00000000" w:rsidRPr="00000000">
        <w:rPr>
          <w:rFonts w:ascii="Calibri" w:cs="Calibri" w:eastAsia="Calibri" w:hAnsi="Calibri"/>
          <w:rtl w:val="0"/>
        </w:rPr>
        <w:t xml:space="preserve"> First step to a more official doc, great way to get feedback that may help guide how we develop our doc, also solicit handling guidelines from others.</w:t>
      </w:r>
      <w:r w:rsidDel="00000000" w:rsidR="00000000" w:rsidRPr="00000000">
        <w:rPr>
          <w:rFonts w:ascii="Calibri" w:cs="Calibri" w:eastAsia="Calibri" w:hAnsi="Calibri"/>
          <w:i w:val="1"/>
          <w:rtl w:val="0"/>
        </w:rPr>
        <w:t xml:space="preserve"> Deadline for proposals is Friday April 6th. </w:t>
      </w:r>
    </w:p>
    <w:p w:rsidR="00000000" w:rsidDel="00000000" w:rsidP="00000000" w:rsidRDefault="00000000" w:rsidRPr="00000000" w14:paraId="0000004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4D">
      <w:pPr>
        <w:contextualSpacing w:val="0"/>
        <w:rPr>
          <w:rFonts w:ascii="Calibri" w:cs="Calibri" w:eastAsia="Calibri" w:hAnsi="Calibri"/>
        </w:rPr>
      </w:pPr>
      <w:r w:rsidDel="00000000" w:rsidR="00000000" w:rsidRPr="00000000">
        <w:rPr>
          <w:rtl w:val="0"/>
        </w:rPr>
      </w:r>
    </w:p>
    <w:bookmarkStart w:colFirst="0" w:colLast="0" w:name="ch1eflw1xgm5" w:id="0"/>
    <w:bookmarkEnd w:id="0"/>
    <w:p w:rsidR="00000000" w:rsidDel="00000000" w:rsidP="00000000" w:rsidRDefault="00000000" w:rsidRPr="00000000" w14:paraId="0000004E">
      <w:pPr>
        <w:contextualSpacing w:val="0"/>
        <w:rPr>
          <w:rFonts w:ascii="Calibri" w:cs="Calibri" w:eastAsia="Calibri" w:hAnsi="Calibri"/>
          <w:b w:val="1"/>
          <w:i w:val="1"/>
        </w:rPr>
      </w:pPr>
      <w:r w:rsidDel="00000000" w:rsidR="00000000" w:rsidRPr="00000000">
        <w:rPr>
          <w:rFonts w:ascii="Calibri" w:cs="Calibri" w:eastAsia="Calibri" w:hAnsi="Calibri"/>
          <w:b w:val="1"/>
          <w:i w:val="1"/>
          <w:rtl w:val="0"/>
        </w:rPr>
        <w:t xml:space="preserve">Email from Nancy Beaumont from March 14, 2018:</w:t>
      </w:r>
    </w:p>
    <w:p w:rsidR="00000000" w:rsidDel="00000000" w:rsidP="00000000" w:rsidRDefault="00000000" w:rsidRPr="00000000" w14:paraId="0000004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50">
      <w:pPr>
        <w:contextualSpacing w:val="0"/>
        <w:rPr>
          <w:rFonts w:ascii="Calibri" w:cs="Calibri" w:eastAsia="Calibri" w:hAnsi="Calibri"/>
        </w:rPr>
      </w:pPr>
      <w:r w:rsidDel="00000000" w:rsidR="00000000" w:rsidRPr="00000000">
        <w:rPr>
          <w:rFonts w:ascii="Calibri" w:cs="Calibri" w:eastAsia="Calibri" w:hAnsi="Calibri"/>
          <w:rtl w:val="0"/>
        </w:rPr>
        <w:t xml:space="preserve">I'm pleased to announce that the SAA Council has just approved a pilot program to provide annual funding to all SAA Sections.</w:t>
      </w:r>
    </w:p>
    <w:p w:rsidR="00000000" w:rsidDel="00000000" w:rsidP="00000000" w:rsidRDefault="00000000" w:rsidRPr="00000000" w14:paraId="0000005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52">
      <w:pPr>
        <w:contextualSpacing w:val="0"/>
        <w:rPr>
          <w:rFonts w:ascii="Calibri" w:cs="Calibri" w:eastAsia="Calibri" w:hAnsi="Calibri"/>
        </w:rPr>
      </w:pPr>
      <w:r w:rsidDel="00000000" w:rsidR="00000000" w:rsidRPr="00000000">
        <w:rPr>
          <w:rFonts w:ascii="Calibri" w:cs="Calibri" w:eastAsia="Calibri" w:hAnsi="Calibri"/>
          <w:rtl w:val="0"/>
        </w:rPr>
        <w:t xml:space="preserve">Each Section will be allotted $250 for Fiscal Year 2019 (July 1, 2018, through June 30, 2019) that can be spent (per the stipulations listed below) to support the ongoing work of the Section. The Section chair must submit a direct invoice to the SAA office after July 1 for funds to be distributed. Funding for one fiscal year will not carry over into the next fiscal year.</w:t>
      </w:r>
    </w:p>
    <w:p w:rsidR="00000000" w:rsidDel="00000000" w:rsidP="00000000" w:rsidRDefault="00000000" w:rsidRPr="00000000" w14:paraId="0000005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54">
      <w:pPr>
        <w:contextualSpacing w:val="0"/>
        <w:rPr>
          <w:rFonts w:ascii="Calibri" w:cs="Calibri" w:eastAsia="Calibri" w:hAnsi="Calibri"/>
        </w:rPr>
      </w:pPr>
      <w:r w:rsidDel="00000000" w:rsidR="00000000" w:rsidRPr="00000000">
        <w:rPr>
          <w:rFonts w:ascii="Calibri" w:cs="Calibri" w:eastAsia="Calibri" w:hAnsi="Calibri"/>
          <w:rtl w:val="0"/>
        </w:rPr>
        <w:t xml:space="preserve">The FY 2019 funding of up to $250:</w:t>
      </w:r>
    </w:p>
    <w:p w:rsidR="00000000" w:rsidDel="00000000" w:rsidP="00000000" w:rsidRDefault="00000000" w:rsidRPr="00000000" w14:paraId="00000055">
      <w:pPr>
        <w:contextualSpacing w:val="0"/>
        <w:rPr>
          <w:rFonts w:ascii="Calibri" w:cs="Calibri" w:eastAsia="Calibri" w:hAnsi="Calibri"/>
        </w:rPr>
      </w:pPr>
      <w:r w:rsidDel="00000000" w:rsidR="00000000" w:rsidRPr="00000000">
        <w:rPr>
          <w:rFonts w:ascii="Calibri" w:cs="Calibri" w:eastAsia="Calibri" w:hAnsi="Calibri"/>
          <w:rtl w:val="0"/>
        </w:rPr>
        <w:t xml:space="preserve">May be used at the discretion of the Section steering committee for a wide variety of purposes, including printing; postage; mid-year meetings; surveys and assessments; travel expenses for non-archivists to travel to the Annual Meeting for Section-endorsed programs; and other activities that support the strategic goals and mission of SAA.</w:t>
      </w:r>
    </w:p>
    <w:p w:rsidR="00000000" w:rsidDel="00000000" w:rsidP="00000000" w:rsidRDefault="00000000" w:rsidRPr="00000000" w14:paraId="00000056">
      <w:pPr>
        <w:contextualSpacing w:val="0"/>
        <w:rPr>
          <w:rFonts w:ascii="Calibri" w:cs="Calibri" w:eastAsia="Calibri" w:hAnsi="Calibri"/>
        </w:rPr>
      </w:pPr>
      <w:r w:rsidDel="00000000" w:rsidR="00000000" w:rsidRPr="00000000">
        <w:rPr>
          <w:rFonts w:ascii="Calibri" w:cs="Calibri" w:eastAsia="Calibri" w:hAnsi="Calibri"/>
          <w:rtl w:val="0"/>
        </w:rPr>
        <w:t xml:space="preserve">May </w:t>
      </w:r>
      <w:r w:rsidDel="00000000" w:rsidR="00000000" w:rsidRPr="00000000">
        <w:rPr>
          <w:rFonts w:ascii="Calibri" w:cs="Calibri" w:eastAsia="Calibri" w:hAnsi="Calibri"/>
          <w:u w:val="single"/>
          <w:rtl w:val="0"/>
        </w:rPr>
        <w:t xml:space="preserve">not</w:t>
      </w:r>
      <w:r w:rsidDel="00000000" w:rsidR="00000000" w:rsidRPr="00000000">
        <w:rPr>
          <w:rFonts w:ascii="Calibri" w:cs="Calibri" w:eastAsia="Calibri" w:hAnsi="Calibri"/>
          <w:rtl w:val="0"/>
        </w:rPr>
        <w:t xml:space="preserve"> be used for items or activities that are already a part of the SAA annual budget; for refreshments or social events; or for travel of SAA members or other United States-based archivists.</w:t>
      </w:r>
    </w:p>
    <w:p w:rsidR="00000000" w:rsidDel="00000000" w:rsidP="00000000" w:rsidRDefault="00000000" w:rsidRPr="00000000" w14:paraId="0000005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58">
      <w:pPr>
        <w:contextualSpacing w:val="0"/>
        <w:rPr>
          <w:rFonts w:ascii="Calibri" w:cs="Calibri" w:eastAsia="Calibri" w:hAnsi="Calibri"/>
          <w:color w:val="333333"/>
        </w:rPr>
      </w:pPr>
      <w:r w:rsidDel="00000000" w:rsidR="00000000" w:rsidRPr="00000000">
        <w:rPr>
          <w:rFonts w:ascii="Calibri" w:cs="Calibri" w:eastAsia="Calibri" w:hAnsi="Calibri"/>
          <w:color w:val="333333"/>
          <w:rtl w:val="0"/>
        </w:rPr>
        <w:t xml:space="preserve">As in the past, all SAA component groups (i.e., appointed groups and Sections) are eligible to apply for funding for larger projects that facilitate innovation in their area of expertise. Projects should support critical needs, explore new and leading ideas, build on previous work, and/or demonstrate a measurable impact. Project funding is evaluated on a case-by-case basis by the SAA Council. Projects that involve collaboration across multiple Sections are strongly encouraged.</w:t>
      </w:r>
    </w:p>
    <w:p w:rsidR="00000000" w:rsidDel="00000000" w:rsidP="00000000" w:rsidRDefault="00000000" w:rsidRPr="00000000" w14:paraId="00000059">
      <w:pPr>
        <w:contextualSpacing w:val="0"/>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5A">
      <w:pPr>
        <w:contextualSpacing w:val="0"/>
        <w:rPr>
          <w:rFonts w:ascii="Calibri" w:cs="Calibri" w:eastAsia="Calibri" w:hAnsi="Calibri"/>
          <w:color w:val="333333"/>
        </w:rPr>
      </w:pPr>
      <w:r w:rsidDel="00000000" w:rsidR="00000000" w:rsidRPr="00000000">
        <w:rPr>
          <w:rFonts w:ascii="Calibri" w:cs="Calibri" w:eastAsia="Calibri" w:hAnsi="Calibri"/>
          <w:color w:val="333333"/>
          <w:rtl w:val="0"/>
        </w:rPr>
        <w:t xml:space="preserve">Click</w:t>
      </w:r>
      <w:hyperlink r:id="rId8">
        <w:r w:rsidDel="00000000" w:rsidR="00000000" w:rsidRPr="00000000">
          <w:rPr>
            <w:rFonts w:ascii="Calibri" w:cs="Calibri" w:eastAsia="Calibri" w:hAnsi="Calibri"/>
            <w:color w:val="333333"/>
            <w:rtl w:val="0"/>
          </w:rPr>
          <w:t xml:space="preserve"> </w:t>
        </w:r>
      </w:hyperlink>
      <w:hyperlink r:id="rId9">
        <w:r w:rsidDel="00000000" w:rsidR="00000000" w:rsidRPr="00000000">
          <w:rPr>
            <w:rFonts w:ascii="Calibri" w:cs="Calibri" w:eastAsia="Calibri" w:hAnsi="Calibri"/>
            <w:color w:val="1155cc"/>
            <w:u w:val="single"/>
            <w:rtl w:val="0"/>
          </w:rPr>
          <w:t xml:space="preserve">here</w:t>
        </w:r>
      </w:hyperlink>
      <w:r w:rsidDel="00000000" w:rsidR="00000000" w:rsidRPr="00000000">
        <w:rPr>
          <w:rFonts w:ascii="Calibri" w:cs="Calibri" w:eastAsia="Calibri" w:hAnsi="Calibri"/>
          <w:color w:val="333333"/>
          <w:rtl w:val="0"/>
        </w:rPr>
        <w:t xml:space="preserve"> to review the various funding resources available to all SAA component groups.</w:t>
      </w:r>
    </w:p>
    <w:p w:rsidR="00000000" w:rsidDel="00000000" w:rsidP="00000000" w:rsidRDefault="00000000" w:rsidRPr="00000000" w14:paraId="0000005B">
      <w:pPr>
        <w:contextualSpacing w:val="0"/>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5C">
      <w:pPr>
        <w:contextualSpacing w:val="0"/>
        <w:rPr>
          <w:rFonts w:ascii="Calibri" w:cs="Calibri" w:eastAsia="Calibri" w:hAnsi="Calibri"/>
        </w:rPr>
      </w:pPr>
      <w:r w:rsidDel="00000000" w:rsidR="00000000" w:rsidRPr="00000000">
        <w:rPr>
          <w:rFonts w:ascii="Calibri" w:cs="Calibri" w:eastAsia="Calibri" w:hAnsi="Calibri"/>
          <w:color w:val="333333"/>
          <w:rtl w:val="0"/>
        </w:rPr>
        <w:t xml:space="preserve">Questions? Contact your</w:t>
      </w:r>
      <w:hyperlink r:id="rId10">
        <w:r w:rsidDel="00000000" w:rsidR="00000000" w:rsidRPr="00000000">
          <w:rPr>
            <w:rFonts w:ascii="Calibri" w:cs="Calibri" w:eastAsia="Calibri" w:hAnsi="Calibri"/>
            <w:color w:val="333333"/>
            <w:rtl w:val="0"/>
          </w:rPr>
          <w:t xml:space="preserve"> </w:t>
        </w:r>
      </w:hyperlink>
      <w:hyperlink r:id="rId11">
        <w:r w:rsidDel="00000000" w:rsidR="00000000" w:rsidRPr="00000000">
          <w:rPr>
            <w:rFonts w:ascii="Calibri" w:cs="Calibri" w:eastAsia="Calibri" w:hAnsi="Calibri"/>
            <w:color w:val="1155cc"/>
            <w:u w:val="single"/>
            <w:rtl w:val="0"/>
          </w:rPr>
          <w:t xml:space="preserve">Council Liaison</w:t>
        </w:r>
      </w:hyperlink>
      <w:r w:rsidDel="00000000" w:rsidR="00000000" w:rsidRPr="00000000">
        <w:rPr>
          <w:rFonts w:ascii="Calibri" w:cs="Calibri" w:eastAsia="Calibri" w:hAnsi="Calibri"/>
          <w:color w:val="333333"/>
          <w:rtl w:val="0"/>
        </w:rPr>
        <w:t xml:space="preserve"> or SAA Governance Coordinator Felicia Owens (fowens@archivists.org).</w:t>
      </w:r>
      <w:r w:rsidDel="00000000" w:rsidR="00000000" w:rsidRPr="00000000">
        <w:rPr>
          <w:rtl w:val="0"/>
        </w:rPr>
      </w:r>
    </w:p>
    <w:sectPr>
      <w:pgSz w:h="15840" w:w="12240"/>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Eve Neiger" w:id="1" w:date="2018-03-15T16:35:46Z">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 will submit a proposal for the twitter conference on the best practices for handling in the reading reading room from program. +eve.neiger@gmail.com</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Eve Neiger_</w:t>
      </w:r>
    </w:p>
  </w:comment>
  <w:comment w:author="Eve Neiger" w:id="0" w:date="2018-03-15T16:21:15Z">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 will follow-up. +eve.neiger@gmail.com</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Eve Neiger_</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urldefense.proofpoint.com/v2/url?u=https-3A__www2.archivists.org_governance_SAA-2DCouncil-2DLiaisons-2Dto-2DComponent-2DGroups&amp;d=DwMGaQ&amp;c=cjytLXgP8ixuoHflwc-poQ&amp;r=nv8TpTf-G6bQYLInXLjYOfaYWvFW1zcEqS3vN2DE2S4&amp;m=kKTGkXlnxDo4Y0JN6IJWHc8GjsFteTfLwirX4c_A7nk&amp;s=xSM4wIcThv-V2rP9AeeWqGMX2x6SLvQ58K04nsiKt70&amp;e=" TargetMode="External"/><Relationship Id="rId10" Type="http://schemas.openxmlformats.org/officeDocument/2006/relationships/hyperlink" Target="https://urldefense.proofpoint.com/v2/url?u=https-3A__www2.archivists.org_governance_SAA-2DCouncil-2DLiaisons-2Dto-2DComponent-2DGroups&amp;d=DwMGaQ&amp;c=cjytLXgP8ixuoHflwc-poQ&amp;r=nv8TpTf-G6bQYLInXLjYOfaYWvFW1zcEqS3vN2DE2S4&amp;m=kKTGkXlnxDo4Y0JN6IJWHc8GjsFteTfLwirX4c_A7nk&amp;s=xSM4wIcThv-V2rP9AeeWqGMX2x6SLvQ58K04nsiKt70&amp;e=" TargetMode="External"/><Relationship Id="rId9" Type="http://schemas.openxmlformats.org/officeDocument/2006/relationships/hyperlink" Target="https://urldefense.proofpoint.com/v2/url?u=https-3A__www2.archivists.org_governance_leaderresources_funding-2Dresources-2Dfor-2DSAA-2Dgroups&amp;d=DwMGaQ&amp;c=cjytLXgP8ixuoHflwc-poQ&amp;r=nv8TpTf-G6bQYLInXLjYOfaYWvFW1zcEqS3vN2DE2S4&amp;m=kKTGkXlnxDo4Y0JN6IJWHc8GjsFteTfLwirX4c_A7nk&amp;s=5ezZaZ7j8-u9Uqr0ge4WNR5PclOH9uGQ2E1AcqxPGL4&amp;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urldefense.proofpoint.com/v2/url?u=https-3A__drive.google.com_drive_folders_15Ng5Q8v139fZ9zgrv7ODenivgB7t2rtT-3Fusp-3Dsharing&amp;d=DwMGaQ&amp;c=cjytLXgP8ixuoHflwc-poQ&amp;r=nv8TpTf-G6bQYLInXLjYOfaYWvFW1zcEqS3vN2DE2S4&amp;m=xOJTVVOM7nkYuhNQ9le3iPK6qK2sfOk4QtBbLkr6gS0&amp;s=8xRrSxFIhM7YK-6dzZPwdqKpSYsekhIH0A60YSy2d7c&amp;e=" TargetMode="External"/><Relationship Id="rId8" Type="http://schemas.openxmlformats.org/officeDocument/2006/relationships/hyperlink" Target="https://urldefense.proofpoint.com/v2/url?u=https-3A__www2.archivists.org_governance_leaderresources_funding-2Dresources-2Dfor-2DSAA-2Dgroups&amp;d=DwMGaQ&amp;c=cjytLXgP8ixuoHflwc-poQ&amp;r=nv8TpTf-G6bQYLInXLjYOfaYWvFW1zcEqS3vN2DE2S4&amp;m=kKTGkXlnxDo4Y0JN6IJWHc8GjsFteTfLwirX4c_A7nk&amp;s=5ezZaZ7j8-u9Uqr0ge4WNR5PclOH9uGQ2E1AcqxPGL4&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